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06" w:rsidRPr="0095405C" w:rsidRDefault="00073306" w:rsidP="002C4C92">
      <w:pPr>
        <w:pStyle w:val="afff9"/>
      </w:pPr>
      <w:r w:rsidRPr="0095405C">
        <w:t xml:space="preserve">Извещение </w:t>
      </w:r>
    </w:p>
    <w:p w:rsidR="00073306" w:rsidRPr="0095405C" w:rsidRDefault="00073306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64FFA">
        <w:rPr>
          <w:noProof/>
        </w:rPr>
        <w:t>152772</w:t>
      </w:r>
    </w:p>
    <w:p w:rsidR="00073306" w:rsidRPr="0095405C" w:rsidRDefault="00073306" w:rsidP="002C4C92">
      <w:pPr>
        <w:pStyle w:val="afff9"/>
      </w:pPr>
      <w:r w:rsidRPr="0095405C">
        <w:t>по отбору организации на поставку товаров</w:t>
      </w:r>
    </w:p>
    <w:p w:rsidR="00073306" w:rsidRPr="0095405C" w:rsidRDefault="00073306" w:rsidP="002C4C92">
      <w:pPr>
        <w:pStyle w:val="afff9"/>
      </w:pPr>
      <w:r w:rsidRPr="0095405C">
        <w:t xml:space="preserve"> по номенклатурной группе:</w:t>
      </w:r>
    </w:p>
    <w:p w:rsidR="00073306" w:rsidRPr="0095405C" w:rsidRDefault="00073306" w:rsidP="002C4C92">
      <w:pPr>
        <w:pStyle w:val="afff9"/>
      </w:pPr>
      <w:r w:rsidRPr="00364FFA">
        <w:rPr>
          <w:noProof/>
        </w:rPr>
        <w:t>Пожарные средства</w:t>
      </w:r>
    </w:p>
    <w:p w:rsidR="00073306" w:rsidRPr="00D808E1" w:rsidRDefault="00073306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73306" w:rsidRPr="00D808E1" w:rsidTr="002761CE">
        <w:tc>
          <w:tcPr>
            <w:tcW w:w="284" w:type="dxa"/>
            <w:shd w:val="pct5" w:color="auto" w:fill="auto"/>
          </w:tcPr>
          <w:p w:rsidR="00073306" w:rsidRPr="00D808E1" w:rsidRDefault="00073306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73306" w:rsidRPr="00073306" w:rsidRDefault="00073306" w:rsidP="005F6F11">
            <w:r w:rsidRPr="00073306">
              <w:t>лот:</w:t>
            </w:r>
          </w:p>
        </w:tc>
        <w:tc>
          <w:tcPr>
            <w:tcW w:w="1302" w:type="dxa"/>
            <w:shd w:val="pct5" w:color="auto" w:fill="auto"/>
          </w:tcPr>
          <w:p w:rsidR="00073306" w:rsidRPr="00073306" w:rsidRDefault="00073306" w:rsidP="005F6F11">
            <w:r w:rsidRPr="0007330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73306" w:rsidRPr="00073306" w:rsidRDefault="00073306" w:rsidP="005F6F11">
            <w:r w:rsidRPr="00073306">
              <w:t>АО "Газпром газораспределение Белгород"</w:t>
            </w:r>
          </w:p>
        </w:tc>
      </w:tr>
    </w:tbl>
    <w:p w:rsidR="00073306" w:rsidRPr="00D808E1" w:rsidRDefault="00073306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73306" w:rsidRPr="00D808E1" w:rsidTr="002761CE">
        <w:tc>
          <w:tcPr>
            <w:tcW w:w="1274" w:type="pct"/>
            <w:shd w:val="pct5" w:color="auto" w:fill="auto"/>
            <w:hideMark/>
          </w:tcPr>
          <w:p w:rsidR="00073306" w:rsidRPr="00073306" w:rsidRDefault="00073306" w:rsidP="005F6F11">
            <w:r w:rsidRPr="00073306">
              <w:t>Лот 1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/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pPr>
              <w:rPr>
                <w:b/>
              </w:rPr>
            </w:pPr>
            <w:r w:rsidRPr="0007330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АО "Газпром газораспределение Белгород"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308023, г. Белгород, 5-й заводской переулок, 38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308023, г. Белгород, 5-й заводской переулок, 38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308023, г. Белгород, 5-й заводской переулок, 38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www.beloblgaz.ru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info@beloblgaz.ru, VNesvoev@beloblgaz.ru, AZoloedova@beloblgaz.ru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+7 (4722) 34-17-88</w:t>
            </w:r>
          </w:p>
        </w:tc>
      </w:tr>
      <w:tr w:rsidR="00073306" w:rsidRPr="00D808E1" w:rsidTr="002761CE">
        <w:tc>
          <w:tcPr>
            <w:tcW w:w="1274" w:type="pct"/>
            <w:shd w:val="pct5" w:color="auto" w:fill="auto"/>
          </w:tcPr>
          <w:p w:rsidR="00073306" w:rsidRPr="00073306" w:rsidRDefault="00073306" w:rsidP="005F6F11">
            <w:r w:rsidRPr="00073306">
              <w:t>Факс:</w:t>
            </w:r>
          </w:p>
        </w:tc>
        <w:tc>
          <w:tcPr>
            <w:tcW w:w="3726" w:type="pct"/>
            <w:shd w:val="pct5" w:color="auto" w:fill="auto"/>
          </w:tcPr>
          <w:p w:rsidR="00073306" w:rsidRPr="00073306" w:rsidRDefault="00073306" w:rsidP="005F6F11">
            <w:r w:rsidRPr="00073306">
              <w:t>+7 (4722) 23-51-83</w:t>
            </w:r>
          </w:p>
        </w:tc>
      </w:tr>
    </w:tbl>
    <w:p w:rsidR="00073306" w:rsidRPr="00D808E1" w:rsidRDefault="00073306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73306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3306" w:rsidRPr="00D808E1" w:rsidRDefault="00073306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64FFA">
              <w:rPr>
                <w:noProof/>
                <w:highlight w:val="lightGray"/>
              </w:rPr>
              <w:t>Косенков Иван Александрович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073306" w:rsidRDefault="00073306" w:rsidP="004B1334">
            <w:pPr>
              <w:pStyle w:val="afff5"/>
            </w:pPr>
            <w:r>
              <w:t xml:space="preserve">info@gazenergoinform.ru </w:t>
            </w:r>
          </w:p>
          <w:p w:rsidR="00073306" w:rsidRDefault="00073306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73306" w:rsidRPr="00D808E1" w:rsidRDefault="00073306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0F101A">
              <w:rPr>
                <w:noProof/>
                <w:highlight w:val="lightGray"/>
              </w:rPr>
              <w:t>Пожарные средства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Default="00073306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Default="00073306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64FFA">
              <w:rPr>
                <w:noProof/>
              </w:rPr>
              <w:t>152772</w:t>
            </w:r>
          </w:p>
        </w:tc>
      </w:tr>
    </w:tbl>
    <w:p w:rsidR="00073306" w:rsidRDefault="00073306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073306" w:rsidTr="001B0B6A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1E2D99" w:rsidRDefault="00073306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73306" w:rsidRPr="001E2D99" w:rsidRDefault="00073306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1E2D99" w:rsidRDefault="00073306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1E2D99" w:rsidRDefault="0007330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1E2D99" w:rsidRDefault="0007330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73306" w:rsidRPr="001E2D99" w:rsidRDefault="00073306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1E2D99" w:rsidRDefault="00073306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073306" w:rsidTr="00F379D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Щит пожарный закрытый 1300х1000х300мм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73306" w:rsidTr="008D16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Щит пожарный изготавливается из листового металла. Закрытый щит комплектуется дверкой с евро-ручкой (в которой предусмотренна возможность пломбировки). Две дверцы снабжены сеткой-рабицей для визуального контроля наличия оборудования. Стандартная комплектация щита: лом, багор, лопата штыковая, 2 конусных ведра, топор, противопожарное полотно. Размеры:1300х1000х300мм</w:t>
            </w:r>
          </w:p>
        </w:tc>
      </w:tr>
      <w:tr w:rsidR="00073306" w:rsidTr="00FB43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Подставка напольная под огнетушитель ОП-4, ОП-5, ОУ-3, D160мм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73306" w:rsidTr="001B13D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Тип подставки-напольная. Цвет - красный . Для огнепушителей до 5 кг. (ОП-4,5;ОУ-3)</w:t>
            </w:r>
          </w:p>
        </w:tc>
      </w:tr>
      <w:tr w:rsidR="00073306" w:rsidTr="005C32E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Полотно противопожарное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7330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73306" w:rsidTr="00957C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306" w:rsidRPr="00073306" w:rsidRDefault="0007330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3306">
              <w:rPr>
                <w:sz w:val="22"/>
              </w:rPr>
              <w:t>Объем накрываемой площади-3 метра квадратных (1,5-2,0м). Рабочая температура оптимально 600 градусов. Поставляется в промышленной упаковке- чехол. Состав: минеральное стекловолокно.Примерный вес:1,1кг(может быть с некотороми отклонениями). Термоустойчивое и неэлектропроводное полотно.</w:t>
            </w:r>
          </w:p>
        </w:tc>
      </w:tr>
    </w:tbl>
    <w:p w:rsidR="00073306" w:rsidRDefault="0007330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73306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073306" w:rsidRPr="00D808E1" w:rsidRDefault="00073306" w:rsidP="00643180">
            <w:pPr>
              <w:rPr>
                <w:sz w:val="22"/>
                <w:szCs w:val="22"/>
              </w:rPr>
            </w:pPr>
          </w:p>
          <w:p w:rsidR="00073306" w:rsidRPr="00D808E1" w:rsidRDefault="00073306" w:rsidP="00643180">
            <w:pPr>
              <w:rPr>
                <w:sz w:val="22"/>
                <w:szCs w:val="22"/>
              </w:rPr>
            </w:pPr>
            <w:r w:rsidRPr="00364FFA">
              <w:rPr>
                <w:noProof/>
                <w:sz w:val="22"/>
                <w:szCs w:val="22"/>
              </w:rPr>
              <w:t>46 900,00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073306" w:rsidRPr="00D808E1" w:rsidRDefault="00073306" w:rsidP="00643180">
            <w:pPr>
              <w:rPr>
                <w:sz w:val="22"/>
                <w:szCs w:val="22"/>
              </w:rPr>
            </w:pPr>
          </w:p>
          <w:p w:rsidR="00073306" w:rsidRPr="00D808E1" w:rsidRDefault="0007330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73306" w:rsidRPr="00D808E1" w:rsidRDefault="00073306" w:rsidP="00643180">
            <w:pPr>
              <w:rPr>
                <w:sz w:val="22"/>
                <w:szCs w:val="22"/>
              </w:rPr>
            </w:pPr>
          </w:p>
          <w:p w:rsidR="00073306" w:rsidRPr="00D808E1" w:rsidRDefault="00073306" w:rsidP="00643180">
            <w:pPr>
              <w:pStyle w:val="afff5"/>
            </w:pPr>
            <w:r w:rsidRPr="00364FFA">
              <w:rPr>
                <w:noProof/>
              </w:rPr>
              <w:t>39 745,76</w:t>
            </w:r>
            <w:r w:rsidRPr="00D808E1">
              <w:t xml:space="preserve"> руб.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3306" w:rsidRPr="00D808E1" w:rsidRDefault="00073306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3306" w:rsidRPr="00D808E1" w:rsidRDefault="00073306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3306" w:rsidRPr="00D808E1" w:rsidRDefault="00073306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64FFA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64FFA">
              <w:rPr>
                <w:noProof/>
                <w:highlight w:val="lightGray"/>
              </w:rPr>
              <w:t>«23»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73306" w:rsidRPr="00D808E1" w:rsidRDefault="00073306" w:rsidP="002C4C92">
            <w:pPr>
              <w:pStyle w:val="afff5"/>
              <w:rPr>
                <w:rFonts w:eastAsia="Calibri"/>
              </w:rPr>
            </w:pP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64FFA">
              <w:rPr>
                <w:noProof/>
                <w:highlight w:val="lightGray"/>
              </w:rPr>
              <w:t>«23» апреля 2018</w:t>
            </w:r>
            <w:r w:rsidRPr="00D808E1">
              <w:t xml:space="preserve"> года, 12:00 (время московское).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73306" w:rsidRPr="00D808E1" w:rsidRDefault="00073306" w:rsidP="002C4C92">
            <w:pPr>
              <w:pStyle w:val="afff5"/>
            </w:pPr>
          </w:p>
          <w:p w:rsidR="00073306" w:rsidRPr="00D808E1" w:rsidRDefault="00073306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64FFA">
              <w:rPr>
                <w:noProof/>
                <w:highlight w:val="lightGray"/>
              </w:rPr>
              <w:t>«28»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073306" w:rsidRPr="00D808E1" w:rsidRDefault="00073306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64FFA">
              <w:rPr>
                <w:noProof/>
                <w:highlight w:val="lightGray"/>
              </w:rPr>
              <w:t>«28»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73306" w:rsidRPr="00D808E1" w:rsidRDefault="00073306" w:rsidP="002C4C92">
            <w:pPr>
              <w:pStyle w:val="afff5"/>
            </w:pP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73306" w:rsidRPr="00D808E1" w:rsidRDefault="00073306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7330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D808E1" w:rsidRDefault="00073306" w:rsidP="002C4C92">
            <w:pPr>
              <w:pStyle w:val="afff5"/>
            </w:pPr>
            <w:r w:rsidRPr="00364FFA">
              <w:rPr>
                <w:noProof/>
                <w:highlight w:val="lightGray"/>
              </w:rPr>
              <w:t>«11» апреля 2018</w:t>
            </w:r>
          </w:p>
        </w:tc>
      </w:tr>
      <w:tr w:rsidR="00073306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506C68" w:rsidRDefault="00073306" w:rsidP="000733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Default="00073306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3306" w:rsidRPr="00506C68" w:rsidRDefault="00073306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073306" w:rsidRPr="00D808E1" w:rsidRDefault="00073306" w:rsidP="002C4C92"/>
    <w:p w:rsidR="00073306" w:rsidRPr="00D808E1" w:rsidRDefault="00073306" w:rsidP="002C4C92">
      <w:pPr>
        <w:pStyle w:val="af4"/>
      </w:pPr>
    </w:p>
    <w:p w:rsidR="00073306" w:rsidRPr="00D808E1" w:rsidRDefault="00073306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73306" w:rsidRPr="0095405C" w:rsidRDefault="00073306" w:rsidP="002C4C92">
      <w:pPr>
        <w:pStyle w:val="af4"/>
      </w:pPr>
    </w:p>
    <w:p w:rsidR="00073306" w:rsidRDefault="00073306" w:rsidP="002C4C92">
      <w:pPr>
        <w:pStyle w:val="af4"/>
        <w:sectPr w:rsidR="00073306" w:rsidSect="00073306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73306" w:rsidRPr="002C4C92" w:rsidRDefault="00073306" w:rsidP="002C4C92">
      <w:pPr>
        <w:pStyle w:val="af4"/>
      </w:pPr>
    </w:p>
    <w:sectPr w:rsidR="00073306" w:rsidRPr="002C4C92" w:rsidSect="00073306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306" w:rsidRDefault="00073306">
      <w:r>
        <w:separator/>
      </w:r>
    </w:p>
    <w:p w:rsidR="00073306" w:rsidRDefault="00073306"/>
  </w:endnote>
  <w:endnote w:type="continuationSeparator" w:id="0">
    <w:p w:rsidR="00073306" w:rsidRDefault="00073306">
      <w:r>
        <w:continuationSeparator/>
      </w:r>
    </w:p>
    <w:p w:rsidR="00073306" w:rsidRDefault="000733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306" w:rsidRDefault="00073306">
    <w:pPr>
      <w:pStyle w:val="af0"/>
      <w:jc w:val="right"/>
    </w:pPr>
    <w:r>
      <w:t>______________________</w:t>
    </w:r>
  </w:p>
  <w:p w:rsidR="00073306" w:rsidRDefault="0007330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73306">
      <w:rPr>
        <w:noProof/>
      </w:rPr>
      <w:t>1</w:t>
    </w:r>
    <w:r>
      <w:fldChar w:fldCharType="end"/>
    </w:r>
    <w:r>
      <w:t xml:space="preserve"> из </w:t>
    </w:r>
    <w:fldSimple w:instr=" NUMPAGES ">
      <w:r w:rsidR="0007330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306" w:rsidRDefault="00073306">
      <w:r>
        <w:separator/>
      </w:r>
    </w:p>
    <w:p w:rsidR="00073306" w:rsidRDefault="00073306"/>
  </w:footnote>
  <w:footnote w:type="continuationSeparator" w:id="0">
    <w:p w:rsidR="00073306" w:rsidRDefault="00073306">
      <w:r>
        <w:continuationSeparator/>
      </w:r>
    </w:p>
    <w:p w:rsidR="00073306" w:rsidRDefault="000733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73306"/>
    <w:rsid w:val="00095924"/>
    <w:rsid w:val="000A3328"/>
    <w:rsid w:val="000D4167"/>
    <w:rsid w:val="000F101A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11FED5-08D6-4326-8811-8DE9B277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2018-04-10T11:12:00Z</dcterms:created>
  <dcterms:modified xsi:type="dcterms:W3CDTF">2018-04-10T11:12:00Z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